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E" w:rsidRDefault="00074E3E" w:rsidP="00074E3E">
      <w:pPr>
        <w:jc w:val="center"/>
        <w:rPr>
          <w:b/>
        </w:rPr>
      </w:pPr>
      <w:r>
        <w:rPr>
          <w:b/>
        </w:rPr>
        <w:t>NGYF – Interview – Sebastian Robertson – CC</w:t>
      </w:r>
    </w:p>
    <w:p w:rsidR="00074E3E" w:rsidRDefault="00074E3E" w:rsidP="00074E3E">
      <w:pPr>
        <w:jc w:val="center"/>
        <w:rPr>
          <w:b/>
        </w:rPr>
      </w:pPr>
    </w:p>
    <w:p w:rsidR="00B96343" w:rsidRDefault="00074E3E" w:rsidP="00074E3E">
      <w:r>
        <w:t>My name is Sebastian Robertson, I’m the Founder of BATYR which is an organisation focused on preventative mental health education for young people.</w:t>
      </w:r>
    </w:p>
    <w:p w:rsidR="00074E3E" w:rsidRDefault="00074E3E" w:rsidP="00074E3E">
      <w:r>
        <w:t>I started it 4 years ago, and the idea is to start positive conver</w:t>
      </w:r>
      <w:r w:rsidR="0001278F">
        <w:t xml:space="preserve">sations around mental health and </w:t>
      </w:r>
      <w:r>
        <w:t>education in schools and universities.</w:t>
      </w:r>
    </w:p>
    <w:p w:rsidR="00A85713" w:rsidRDefault="00A85713" w:rsidP="00074E3E">
      <w:r>
        <w:t>The work that we do is really important because of the needed conversation around mental health and young people.</w:t>
      </w:r>
    </w:p>
    <w:p w:rsidR="00A85713" w:rsidRDefault="00A85713" w:rsidP="00074E3E">
      <w:r>
        <w:t>For every Australian classroom on average of 30 students 7 will have a serious mental illness of those</w:t>
      </w:r>
      <w:r w:rsidR="0001278F">
        <w:t xml:space="preserve"> seven</w:t>
      </w:r>
      <w:r>
        <w:t xml:space="preserve">, </w:t>
      </w:r>
      <w:r w:rsidR="0001278F">
        <w:t>two</w:t>
      </w:r>
      <w:r>
        <w:t xml:space="preserve"> will seek help. </w:t>
      </w:r>
      <w:proofErr w:type="gramStart"/>
      <w:r>
        <w:t>So 5 people are suffering in silence.</w:t>
      </w:r>
      <w:proofErr w:type="gramEnd"/>
      <w:r>
        <w:t xml:space="preserve"> </w:t>
      </w:r>
    </w:p>
    <w:p w:rsidR="00A85713" w:rsidRDefault="00A85713" w:rsidP="00074E3E">
      <w:r>
        <w:t xml:space="preserve">Our work is really important around trying to address and change the stigma </w:t>
      </w:r>
      <w:r w:rsidR="001B2DEA">
        <w:t xml:space="preserve">surrounding mental health and mental illness and we do that by training young people aged 18-30 who have a lived experience of some form of mental illness, and that could be: social anxiety, anxiety, eating disorders, depression, and bi-polar – training them to share their story effectively within a safe environment to know how their story can help someone else out. </w:t>
      </w:r>
    </w:p>
    <w:p w:rsidR="001B2DEA" w:rsidRDefault="001B2DEA" w:rsidP="00074E3E">
      <w:r>
        <w:t xml:space="preserve">What we do with those individuals is that we then take them back to schools and universities and use them as the central message point of peer-to-peer education about how you can seek help, what it means to go and seek help, and why that help was so vital on their story. </w:t>
      </w:r>
    </w:p>
    <w:p w:rsidR="001B2DEA" w:rsidRDefault="001B2DEA" w:rsidP="00074E3E">
      <w:r>
        <w:t xml:space="preserve">So I guess what we are trying to do is, creative a positive conversation about the benefits of reaching out to seek help. </w:t>
      </w:r>
    </w:p>
    <w:p w:rsidR="001B2DEA" w:rsidRDefault="001B2DEA" w:rsidP="00074E3E"/>
    <w:p w:rsidR="0001278F" w:rsidRDefault="001B2DEA" w:rsidP="00074E3E">
      <w:r>
        <w:t xml:space="preserve">If I could tell the world one thing it would be to not wait for someone else to do it, have a go, give it a crack, if you find an issue do something about it. </w:t>
      </w:r>
    </w:p>
    <w:p w:rsidR="001B2DEA" w:rsidRPr="00074E3E" w:rsidRDefault="001B2DEA" w:rsidP="00074E3E">
      <w:bookmarkStart w:id="0" w:name="_GoBack"/>
      <w:bookmarkEnd w:id="0"/>
      <w:r>
        <w:t xml:space="preserve">I think we sit around and observe too much these days and don’t recognise that we’re actually in a very strong position </w:t>
      </w:r>
      <w:r w:rsidR="00164F85">
        <w:t>to do something ourselves, so be active, and be proactive</w:t>
      </w:r>
      <w:r>
        <w:t xml:space="preserve"> </w:t>
      </w:r>
    </w:p>
    <w:sectPr w:rsidR="001B2DEA" w:rsidRPr="0007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E"/>
    <w:rsid w:val="0001278F"/>
    <w:rsid w:val="00074E3E"/>
    <w:rsid w:val="00164F85"/>
    <w:rsid w:val="001B2DEA"/>
    <w:rsid w:val="00A85713"/>
    <w:rsid w:val="00B96343"/>
    <w:rsid w:val="00BB0BA5"/>
    <w:rsid w:val="00D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Faulks</dc:creator>
  <cp:lastModifiedBy>Michael Faulks</cp:lastModifiedBy>
  <cp:revision>5</cp:revision>
  <dcterms:created xsi:type="dcterms:W3CDTF">2014-07-11T02:08:00Z</dcterms:created>
  <dcterms:modified xsi:type="dcterms:W3CDTF">2014-07-11T04:52:00Z</dcterms:modified>
</cp:coreProperties>
</file>